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CE" w:rsidRDefault="009C532D">
      <w:pPr>
        <w:pStyle w:val="Titolo10"/>
        <w:keepNext/>
        <w:keepLines/>
        <w:shd w:val="clear" w:color="auto" w:fill="auto"/>
        <w:spacing w:after="73" w:line="320" w:lineRule="exact"/>
        <w:ind w:right="660"/>
      </w:pPr>
      <w:bookmarkStart w:id="0" w:name="bookmark0"/>
      <w:r>
        <w:t>UDIENZA DEL 29.6.20</w:t>
      </w:r>
      <w:bookmarkEnd w:id="0"/>
    </w:p>
    <w:p w:rsidR="00C068CE" w:rsidRDefault="009C532D">
      <w:pPr>
        <w:pStyle w:val="Titolo10"/>
        <w:keepNext/>
        <w:keepLines/>
        <w:shd w:val="clear" w:color="auto" w:fill="auto"/>
        <w:spacing w:after="1094" w:line="828" w:lineRule="exact"/>
        <w:ind w:right="660"/>
      </w:pPr>
      <w:bookmarkStart w:id="1" w:name="bookmark1"/>
      <w:r>
        <w:t>GIUDICE MONOCRATICO</w:t>
      </w:r>
      <w:r>
        <w:br/>
        <w:t>DR. ALBERTO LONGOBARDI</w:t>
      </w:r>
      <w:r>
        <w:br/>
        <w:t>AULA 5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1274"/>
        <w:gridCol w:w="3254"/>
        <w:gridCol w:w="3269"/>
        <w:gridCol w:w="857"/>
        <w:gridCol w:w="900"/>
      </w:tblGrid>
      <w:tr w:rsidR="00C068C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Corpodeltesto213pt"/>
                <w:b/>
                <w:bCs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Corpodeltesto213pt"/>
                <w:b/>
                <w:bCs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Corpodeltesto213ptSpaziatura3pt"/>
                <w:b/>
                <w:bCs/>
              </w:rPr>
              <w:t>IMPUTATO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Corpodeltesto213pt"/>
                <w:b/>
                <w:bCs/>
              </w:rPr>
              <w:t>Imputazione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Corpodeltesto213pt"/>
                <w:b/>
                <w:bCs/>
              </w:rPr>
              <w:t>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Corpodeltesto213pt"/>
                <w:b/>
                <w:bCs/>
              </w:rPr>
              <w:t>Steno</w:t>
            </w: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2365/19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10424/19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ARTT. 582,585,576,337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09.00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proofErr w:type="gramStart"/>
            <w:r>
              <w:rPr>
                <w:rStyle w:val="Corpodeltesto29ptNongrassetto"/>
              </w:rPr>
              <w:t>si</w:t>
            </w:r>
            <w:proofErr w:type="gramEnd"/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Corpodeltesto29ptNongrassetto"/>
              </w:rPr>
              <w:t xml:space="preserve">33/20 </w:t>
            </w:r>
            <w:proofErr w:type="spellStart"/>
            <w:r>
              <w:rPr>
                <w:rStyle w:val="Corpodeltesto29ptNongrassetto"/>
              </w:rPr>
              <w:t>sige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Corpodeltesto29ptNongrassetto"/>
              </w:rPr>
              <w:t>10367/17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CAMERA DI CONSIGLIO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9,45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Corpodeltesto29ptNongrassetto"/>
              </w:rPr>
              <w:t>647/20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Corpodeltesto29ptNongrassetto"/>
              </w:rPr>
              <w:t>2456/20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 xml:space="preserve">ART. 73, C I e </w:t>
            </w:r>
            <w:proofErr w:type="gramStart"/>
            <w:r>
              <w:rPr>
                <w:rStyle w:val="Corpodeltesto29ptNongrassetto"/>
              </w:rPr>
              <w:t>4,DPR</w:t>
            </w:r>
            <w:proofErr w:type="gramEnd"/>
            <w:r>
              <w:rPr>
                <w:rStyle w:val="Corpodeltesto29ptNongrassetto"/>
              </w:rPr>
              <w:t xml:space="preserve"> 309/90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Corpodeltesto210ptNongrassetto"/>
              </w:rPr>
              <w:t>11.00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Corpodeltesto29ptNongrassetto"/>
              </w:rPr>
              <w:t>683/18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Corpodeltesto29ptNongrassetto"/>
              </w:rPr>
              <w:t>9884/16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ind w:right="860"/>
              <w:jc w:val="righ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ART.612 BIS C.l-2 C.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Corpodeltesto210ptNongrassetto"/>
              </w:rPr>
              <w:t>11.00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Corpodeltesto2115ptNongrassetto"/>
              </w:rPr>
              <w:t>453/20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Corpodeltesto2115ptNongrassettoCorsivo"/>
              </w:rPr>
              <w:t>1566120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60" w:line="230" w:lineRule="exact"/>
              <w:ind w:left="1100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Nongrassetto"/>
              </w:rPr>
              <w:t>ART 336 E 651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11.15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Corpodeltesto29ptNongrassetto"/>
              </w:rPr>
              <w:t>441/20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Corpodeltesto29ptNongrassetto"/>
              </w:rPr>
              <w:t>1578/20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23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ART. 73 C.1E 4 DPR 309/90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12,15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68CE" w:rsidRDefault="00C068CE">
      <w:pPr>
        <w:framePr w:w="10685" w:wrap="notBeside" w:vAnchor="text" w:hAnchor="text" w:xAlign="center" w:y="1"/>
        <w:rPr>
          <w:sz w:val="2"/>
          <w:szCs w:val="2"/>
        </w:rPr>
      </w:pPr>
    </w:p>
    <w:p w:rsidR="00C068CE" w:rsidRDefault="00C068CE">
      <w:pPr>
        <w:rPr>
          <w:sz w:val="2"/>
          <w:szCs w:val="2"/>
        </w:rPr>
      </w:pPr>
    </w:p>
    <w:p w:rsidR="00C068CE" w:rsidRDefault="00C068CE">
      <w:pPr>
        <w:rPr>
          <w:sz w:val="2"/>
          <w:szCs w:val="2"/>
        </w:rPr>
        <w:sectPr w:rsidR="00C068CE">
          <w:headerReference w:type="even" r:id="rId6"/>
          <w:headerReference w:type="default" r:id="rId7"/>
          <w:pgSz w:w="12240" w:h="20160"/>
          <w:pgMar w:top="1463" w:right="1146" w:bottom="1463" w:left="409" w:header="0" w:footer="3" w:gutter="0"/>
          <w:cols w:space="720"/>
          <w:noEndnote/>
          <w:titlePg/>
          <w:docGrid w:linePitch="360"/>
        </w:sectPr>
      </w:pPr>
    </w:p>
    <w:p w:rsidR="00C068CE" w:rsidRDefault="009C532D">
      <w:pPr>
        <w:pStyle w:val="Corpodeltesto20"/>
        <w:shd w:val="clear" w:color="auto" w:fill="auto"/>
        <w:ind w:left="60"/>
      </w:pPr>
      <w:r>
        <w:lastRenderedPageBreak/>
        <w:t>DR. ANDRÈA GUADAGNINO</w:t>
      </w:r>
    </w:p>
    <w:p w:rsidR="00C068CE" w:rsidRDefault="009C532D">
      <w:pPr>
        <w:pStyle w:val="Corpodeltesto30"/>
        <w:shd w:val="clear" w:color="auto" w:fill="auto"/>
        <w:spacing w:after="309" w:line="80" w:lineRule="exact"/>
        <w:ind w:left="4920"/>
      </w:pPr>
      <w:r>
        <w:t>^1</w:t>
      </w:r>
    </w:p>
    <w:p w:rsidR="00C068CE" w:rsidRDefault="009C532D">
      <w:pPr>
        <w:pStyle w:val="Corpodeltesto20"/>
        <w:shd w:val="clear" w:color="auto" w:fill="auto"/>
        <w:spacing w:line="320" w:lineRule="exact"/>
        <w:ind w:left="60"/>
      </w:pPr>
      <w:r>
        <w:t>ÀULA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130"/>
        <w:gridCol w:w="2974"/>
        <w:gridCol w:w="2981"/>
        <w:gridCol w:w="1001"/>
        <w:gridCol w:w="569"/>
        <w:gridCol w:w="1310"/>
      </w:tblGrid>
      <w:tr w:rsidR="00C068CE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"/>
                <w:b/>
                <w:bCs/>
              </w:rPr>
              <w:t>R.G.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"/>
                <w:b/>
                <w:bCs/>
              </w:rPr>
              <w:t>R.G.N.R.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Corpodeltesto2115ptSpaziatura3pt"/>
                <w:b/>
                <w:bCs/>
              </w:rPr>
              <w:t>IMPUTATO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Corpodeltesto2115ptSpaziatura3pt"/>
                <w:b/>
                <w:bCs/>
              </w:rPr>
              <w:t>IMPUTAZIONE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Spaziatura3pt"/>
                <w:b/>
                <w:bCs/>
              </w:rPr>
              <w:t>ORA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CenturyGothic115ptNongrassetto"/>
              </w:rPr>
              <w:t>Ste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752/20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13981/15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ARTT. 110 E 348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CenturyGothic115ptNongrassetto"/>
              </w:rPr>
              <w:t>9,00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1092/20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10855/17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ARTT. 572, 582,585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CenturyGothic115ptNongrassetto"/>
              </w:rPr>
              <w:t>9.10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630/19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2715/19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ART. 73 DPR 309/90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CenturyGothic115ptNongrassetto"/>
              </w:rPr>
              <w:t>9.40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CenturyGothic115ptNongrassetto"/>
              </w:rPr>
              <w:t>704/19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after="240" w:line="230" w:lineRule="exact"/>
              <w:jc w:val="left"/>
            </w:pPr>
            <w:r>
              <w:rPr>
                <w:rStyle w:val="Corpodeltesto2CenturyGothic115ptNongrassetto"/>
              </w:rPr>
              <w:t>11295/1</w:t>
            </w:r>
          </w:p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before="240" w:line="230" w:lineRule="exact"/>
              <w:jc w:val="left"/>
            </w:pPr>
            <w:r>
              <w:rPr>
                <w:rStyle w:val="Corpodeltesto2115ptNongrassetto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CenturyGothic115ptNongrassetto"/>
              </w:rPr>
              <w:t>ART. 590 C.P.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CenturyGothic115ptNongrassetto"/>
              </w:rPr>
              <w:t>10.00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CenturyGothic115ptNongrassetto"/>
              </w:rPr>
              <w:t>SI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389/20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1263/20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410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ART. 624 C.P.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CenturyGothic115ptNongrassetto"/>
              </w:rPr>
              <w:t>10.30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CenturyGothic115ptNongrassetto"/>
              </w:rPr>
              <w:t>1364/20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CenturyGothic115ptNongrassetto"/>
              </w:rPr>
              <w:t>7276/20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439" w:lineRule="exact"/>
              <w:jc w:val="left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CenturyGothic115ptNongrassetto"/>
              </w:rPr>
              <w:t>ARTT 624, 625 CP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13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CenturyGothic115ptNongrassetto0"/>
              </w:rPr>
              <w:t>11.00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1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68CE" w:rsidRDefault="00C068CE">
      <w:pPr>
        <w:framePr w:w="11131" w:wrap="notBeside" w:vAnchor="text" w:hAnchor="text" w:xAlign="center" w:y="1"/>
        <w:rPr>
          <w:sz w:val="2"/>
          <w:szCs w:val="2"/>
        </w:rPr>
      </w:pPr>
    </w:p>
    <w:p w:rsidR="00C068CE" w:rsidRDefault="00C068CE">
      <w:pPr>
        <w:rPr>
          <w:sz w:val="2"/>
          <w:szCs w:val="2"/>
        </w:rPr>
      </w:pPr>
    </w:p>
    <w:p w:rsidR="00C068CE" w:rsidRDefault="00C068CE">
      <w:pPr>
        <w:rPr>
          <w:sz w:val="2"/>
          <w:szCs w:val="2"/>
        </w:rPr>
        <w:sectPr w:rsidR="00C068CE">
          <w:pgSz w:w="12240" w:h="20160"/>
          <w:pgMar w:top="2811" w:right="620" w:bottom="2811" w:left="490" w:header="0" w:footer="3" w:gutter="0"/>
          <w:cols w:space="720"/>
          <w:noEndnote/>
          <w:docGrid w:linePitch="360"/>
        </w:sectPr>
      </w:pPr>
    </w:p>
    <w:p w:rsidR="00C068CE" w:rsidRDefault="009C532D">
      <w:pPr>
        <w:pStyle w:val="Titolo10"/>
        <w:keepNext/>
        <w:keepLines/>
        <w:shd w:val="clear" w:color="auto" w:fill="auto"/>
        <w:spacing w:after="458" w:line="320" w:lineRule="exact"/>
        <w:ind w:left="20"/>
      </w:pPr>
      <w:bookmarkStart w:id="2" w:name="bookmark2"/>
      <w:r>
        <w:lastRenderedPageBreak/>
        <w:t>DR.SSA BIANCA MARIA BIANCHI</w:t>
      </w:r>
      <w:bookmarkEnd w:id="2"/>
    </w:p>
    <w:p w:rsidR="00C068CE" w:rsidRDefault="009C532D" w:rsidP="009C532D">
      <w:pPr>
        <w:pStyle w:val="Titolo10"/>
        <w:keepNext/>
        <w:keepLines/>
        <w:shd w:val="clear" w:color="auto" w:fill="auto"/>
        <w:spacing w:after="1196" w:line="240" w:lineRule="auto"/>
        <w:ind w:left="20"/>
      </w:pPr>
      <w:bookmarkStart w:id="3" w:name="bookmark3"/>
      <w:r>
        <w:t>AULA 4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5"/>
        <w:gridCol w:w="1274"/>
        <w:gridCol w:w="3254"/>
        <w:gridCol w:w="3276"/>
        <w:gridCol w:w="857"/>
        <w:gridCol w:w="886"/>
        <w:gridCol w:w="698"/>
      </w:tblGrid>
      <w:tr w:rsidR="00C068CE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Corpodeltesto213pt"/>
                <w:b/>
                <w:bCs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Corpodeltesto213pt"/>
                <w:b/>
                <w:bCs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Corpodeltesto213ptSpaziatura3pt"/>
                <w:b/>
                <w:bCs/>
              </w:rPr>
              <w:t>IMPUTATO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Corpodeltesto213pt"/>
                <w:b/>
                <w:bCs/>
              </w:rPr>
              <w:t>Imputazione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Corpodeltesto213pt"/>
                <w:b/>
                <w:bCs/>
              </w:rPr>
              <w:t>Ora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Corpodeltesto213pt"/>
                <w:b/>
                <w:bCs/>
              </w:rPr>
              <w:t>Steno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Corpodeltesto29ptNongrassetto"/>
              </w:rPr>
              <w:t>1952/19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orpodeltesto29ptNongrassetto"/>
              </w:rPr>
              <w:t>3418/16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230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>ARTT. 110,81 cpv. e 640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09.00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Corpodeltesto29ptNongrassetto"/>
              </w:rPr>
              <w:t>2115/19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orpodeltesto29ptNongrassetto"/>
              </w:rPr>
              <w:t>7821/18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>ARTT. 81,614, 582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09.00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Corpodeltesto29ptNongrassetto"/>
              </w:rPr>
              <w:t>2112/19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orpodeltesto29ptNongrassetto"/>
              </w:rPr>
              <w:t>4524/18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>ART. 392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09.10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Corpodeltesto29ptNongrassetto"/>
              </w:rPr>
              <w:t>2108/19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orpodeltesto29ptNongrassetto"/>
              </w:rPr>
              <w:t>5009/18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9ptNongrassetto"/>
              </w:rPr>
              <w:t xml:space="preserve">ARTT. 81, 582 I e II comma in relazione </w:t>
            </w:r>
            <w:r>
              <w:rPr>
                <w:rStyle w:val="Corpodeltesto29ptNongrassetto"/>
              </w:rPr>
              <w:t>all’alt. 577 all’ultimo comma ultimo periodo, ART. 585 II comma n. 2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09.10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Corpodeltesto29ptNongrassetto"/>
              </w:rPr>
              <w:t>303/20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orpodeltesto29ptNongrassetto"/>
              </w:rPr>
              <w:t>6666/18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230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>ART. 570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9,20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2503/19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2718/15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>ART. 474 C. 1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09,20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•J175/20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11151/17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>ART 10</w:t>
            </w:r>
            <w:r>
              <w:rPr>
                <w:rStyle w:val="Corpodeltesto29ptNongrassetto"/>
              </w:rPr>
              <w:t xml:space="preserve"> TER D.LGS 74/2000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09,30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1176/20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7403/17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before="60" w:line="180" w:lineRule="exact"/>
              <w:ind w:left="2800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>ARTT. 81,610,582, 585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09,30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1177/20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3910/17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346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>ART 10 QUATER D.LGS 74/2000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09,40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1178/20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7418/16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 xml:space="preserve">ART. </w:t>
            </w:r>
            <w:proofErr w:type="gramStart"/>
            <w:r>
              <w:rPr>
                <w:rStyle w:val="Corpodeltesto29ptNongrassetto"/>
              </w:rPr>
              <w:t>570 ,</w:t>
            </w:r>
            <w:proofErr w:type="gramEnd"/>
            <w:r>
              <w:rPr>
                <w:rStyle w:val="Corpodeltesto29ptNongrassetto"/>
              </w:rPr>
              <w:t xml:space="preserve"> C. 1 E 2 N. 2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09,40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1179/20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6540/20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 xml:space="preserve">ART. </w:t>
            </w:r>
            <w:proofErr w:type="gramStart"/>
            <w:r>
              <w:rPr>
                <w:rStyle w:val="Corpodeltesto29ptNongrassetto"/>
              </w:rPr>
              <w:t>570 ,</w:t>
            </w:r>
            <w:proofErr w:type="gramEnd"/>
            <w:r>
              <w:rPr>
                <w:rStyle w:val="Corpodeltesto29ptNongrassetto"/>
              </w:rPr>
              <w:t xml:space="preserve"> C. 1 E 2 N. 2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09,50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1180/20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182/16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>ART. 186 C.2LETT. CCDS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09,50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104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1181/20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6087/15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338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>ARTT. 110, 640,61 N. 7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1182/20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12330/13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>ARTT. 476 E 482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1183/20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13841/12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353" w:lineRule="exact"/>
              <w:jc w:val="both"/>
            </w:pPr>
            <w:r>
              <w:rPr>
                <w:rStyle w:val="Corpodeltesto29ptNongrassetto"/>
              </w:rPr>
              <w:t xml:space="preserve">ARTT. 110 E 624 BIS, C. 1 </w:t>
            </w:r>
            <w:r>
              <w:rPr>
                <w:rStyle w:val="Corpodeltesto29ptNongrassettoSpaziatura1pt"/>
              </w:rPr>
              <w:t>E3,61N. 5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10.10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Corpodeltesto29ptNongrassetto"/>
              </w:rPr>
              <w:t>2803/19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orpodeltesto29ptNongrassetto"/>
              </w:rPr>
              <w:t>6959/17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>ARTT.56-110-628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10.10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Corpodeltesto29ptNongrassetto"/>
              </w:rPr>
              <w:t>263/20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orpodeltesto29ptNongrassetto"/>
              </w:rPr>
              <w:t>7890/16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 xml:space="preserve">ART </w:t>
            </w:r>
            <w:r>
              <w:rPr>
                <w:rStyle w:val="Corpodeltesto29ptNongrassetto"/>
              </w:rPr>
              <w:t>10 TER D.LGS 74/2000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10.20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Corpodeltesto29ptNongrassetto"/>
              </w:rPr>
              <w:t>256/20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Corpodeltesto29ptNongrassetto"/>
              </w:rPr>
              <w:t>16448/12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>ARTT 582 585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9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10.20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68CE" w:rsidRDefault="00C068CE">
      <w:pPr>
        <w:framePr w:w="11390" w:wrap="notBeside" w:vAnchor="text" w:hAnchor="text" w:xAlign="center" w:y="1"/>
        <w:rPr>
          <w:sz w:val="2"/>
          <w:szCs w:val="2"/>
        </w:rPr>
      </w:pPr>
    </w:p>
    <w:p w:rsidR="00C068CE" w:rsidRDefault="00C068CE">
      <w:pPr>
        <w:rPr>
          <w:sz w:val="2"/>
          <w:szCs w:val="2"/>
        </w:rPr>
      </w:pPr>
    </w:p>
    <w:p w:rsidR="00C068CE" w:rsidRDefault="00C068CE">
      <w:pPr>
        <w:rPr>
          <w:sz w:val="2"/>
          <w:szCs w:val="2"/>
        </w:rPr>
        <w:sectPr w:rsidR="00C068CE">
          <w:pgSz w:w="12240" w:h="20160"/>
          <w:pgMar w:top="2695" w:right="619" w:bottom="2695" w:left="23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267"/>
        <w:gridCol w:w="3254"/>
        <w:gridCol w:w="3269"/>
        <w:gridCol w:w="857"/>
        <w:gridCol w:w="886"/>
        <w:gridCol w:w="691"/>
      </w:tblGrid>
      <w:tr w:rsidR="00C068C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Corpodeltesto29ptNongrassetto"/>
              </w:rPr>
              <w:lastRenderedPageBreak/>
              <w:t>257/20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Corpodeltesto29ptNongrassetto"/>
              </w:rPr>
              <w:t>10535/13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>ARTT 483 E 76 DPR 445/00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10.30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Corpodeltesto29ptNongrassetto"/>
              </w:rPr>
              <w:t>262/20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Corpodeltesto29ptNongrassetto"/>
              </w:rPr>
              <w:t>7857/16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Corpodeltesto29ptNongrassetto"/>
              </w:rPr>
              <w:t>ART 10 TER D.LGS 74/2000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10.30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Corpodeltesto29ptNongrassetto"/>
              </w:rPr>
              <w:t>1167/20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Corpodeltesto29ptNongrassetto"/>
              </w:rPr>
              <w:t>12591/17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9ptNongrassetto"/>
              </w:rPr>
              <w:t>ART.T. 110 CP E 55 C.9 D.LGS N. 231/2007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36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Corpodeltesto29ptNongrassetto"/>
              </w:rPr>
              <w:t>10.40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68CE" w:rsidRDefault="00C068CE">
      <w:pPr>
        <w:framePr w:w="11362" w:wrap="notBeside" w:vAnchor="text" w:hAnchor="text" w:xAlign="center" w:y="1"/>
        <w:rPr>
          <w:sz w:val="2"/>
          <w:szCs w:val="2"/>
        </w:rPr>
      </w:pPr>
    </w:p>
    <w:p w:rsidR="00C068CE" w:rsidRDefault="00C068CE">
      <w:pPr>
        <w:rPr>
          <w:sz w:val="2"/>
          <w:szCs w:val="2"/>
        </w:rPr>
      </w:pPr>
    </w:p>
    <w:p w:rsidR="00C068CE" w:rsidRDefault="00C068CE">
      <w:pPr>
        <w:rPr>
          <w:sz w:val="2"/>
          <w:szCs w:val="2"/>
        </w:rPr>
        <w:sectPr w:rsidR="00C068CE">
          <w:headerReference w:type="even" r:id="rId8"/>
          <w:headerReference w:type="default" r:id="rId9"/>
          <w:pgSz w:w="12240" w:h="20160"/>
          <w:pgMar w:top="1396" w:right="599" w:bottom="1396" w:left="279" w:header="0" w:footer="3" w:gutter="0"/>
          <w:cols w:space="720"/>
          <w:noEndnote/>
          <w:docGrid w:linePitch="360"/>
        </w:sectPr>
      </w:pPr>
    </w:p>
    <w:p w:rsidR="00C068CE" w:rsidRDefault="009C532D">
      <w:pPr>
        <w:pStyle w:val="Titolo10"/>
        <w:keepNext/>
        <w:keepLines/>
        <w:shd w:val="clear" w:color="auto" w:fill="auto"/>
        <w:spacing w:after="0" w:line="410" w:lineRule="exact"/>
        <w:ind w:right="280"/>
      </w:pPr>
      <w:bookmarkStart w:id="4" w:name="bookmark4"/>
      <w:r>
        <w:lastRenderedPageBreak/>
        <w:t>UDIENZA DEL</w:t>
      </w:r>
      <w:r>
        <w:br/>
        <w:t>2.7.2020</w:t>
      </w:r>
      <w:bookmarkEnd w:id="4"/>
    </w:p>
    <w:p w:rsidR="00C068CE" w:rsidRDefault="009C532D">
      <w:pPr>
        <w:pStyle w:val="Titolo10"/>
        <w:keepNext/>
        <w:keepLines/>
        <w:shd w:val="clear" w:color="auto" w:fill="auto"/>
        <w:spacing w:after="1336" w:line="821" w:lineRule="exact"/>
        <w:ind w:right="280"/>
      </w:pPr>
      <w:bookmarkStart w:id="5" w:name="bookmark5"/>
      <w:r>
        <w:t>GIUDICE MONOCRATICO</w:t>
      </w:r>
      <w:r>
        <w:br/>
        <w:t>DR. STEFANO STORTO</w:t>
      </w:r>
      <w:r>
        <w:br/>
        <w:t>AULA 5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1238"/>
        <w:gridCol w:w="2938"/>
        <w:gridCol w:w="3017"/>
        <w:gridCol w:w="842"/>
        <w:gridCol w:w="850"/>
        <w:gridCol w:w="1181"/>
      </w:tblGrid>
      <w:tr w:rsidR="00C068CE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Corpodeltesto213pt"/>
                <w:b/>
                <w:bCs/>
              </w:rPr>
              <w:t>R.G.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Corpodeltesto213pt"/>
                <w:b/>
                <w:bCs/>
              </w:rPr>
              <w:t>R.G.N.R.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Corpodeltesto213ptSpaziatura3pt"/>
                <w:b/>
                <w:bCs/>
              </w:rPr>
              <w:t>IMPUTATO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Corpodeltesto213pt"/>
                <w:b/>
                <w:bCs/>
              </w:rPr>
              <w:t>Imputazione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Corpodeltesto213pt"/>
                <w:b/>
                <w:bCs/>
              </w:rPr>
              <w:t>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Corpodeltesto213pt"/>
                <w:b/>
                <w:bCs/>
              </w:rPr>
              <w:t>Steno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Corpodeltesto213pt"/>
                <w:b/>
                <w:bCs/>
              </w:rPr>
              <w:t>Rinvio</w:t>
            </w: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2119/19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Corpodeltesto2115ptNongrassetto"/>
              </w:rPr>
              <w:t>1740/18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C068CE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81" w:lineRule="exact"/>
              <w:jc w:val="left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115ptNongrassetto"/>
              </w:rPr>
              <w:t>ART. 612 C.P.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09.00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2120/19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Corpodeltesto2115ptNongrassetto"/>
              </w:rPr>
              <w:t>4322/18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115ptNongrassetto"/>
              </w:rPr>
              <w:t>ART. 29 D.LGV 152/2006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09.00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2121/19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Corpodeltesto2115ptNongrassetto"/>
              </w:rPr>
              <w:t>7562/18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115ptNongrassetto"/>
              </w:rPr>
              <w:t>ART. 5990 C.P.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2122/19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Corpodeltesto2115ptNongrassetto"/>
              </w:rPr>
              <w:t>3613/18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115ptNongrassetto"/>
              </w:rPr>
              <w:t>ART. 186 C.D.S.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1261/20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9217/13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Corpodeltesto2115ptNongrassetto"/>
              </w:rPr>
              <w:t>ARTE 110, 624 E 625 C. 2 CP - ARTT. 56, 110, 624 E 625 C. 2 CP 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1262/20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10666/15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C068CE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115ptNongrassetto"/>
              </w:rPr>
              <w:t>ARTT. 56, 110, 624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1263/20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11046/15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C068CE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81" w:lineRule="exact"/>
              <w:jc w:val="left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Corpodeltesto2115ptNongrassetto"/>
              </w:rPr>
              <w:t>ARTT. 61 N. 11 QUATER, 110,494 E 640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1264/20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11250/15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115ptNongrassetto"/>
              </w:rPr>
              <w:t>ARTT. 110, 582, 585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1265/20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11404/15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C068CE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before="60" w:line="230" w:lineRule="exact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Corpodeltesto2115ptNongrassetto"/>
              </w:rPr>
              <w:t>ART. 75 BIS, 1 E 6 COMMA, DPR 309/90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09.40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1266/20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11461/15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115ptNongrassetto"/>
              </w:rPr>
              <w:t xml:space="preserve">ARTT. </w:t>
            </w:r>
            <w:r>
              <w:rPr>
                <w:rStyle w:val="Corpodeltesto2115ptNongrassetto"/>
              </w:rPr>
              <w:t>624 E 625 N. 7 CP 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09.40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1267/20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11683/15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Corpodeltesto2115ptNongrassetto"/>
              </w:rPr>
              <w:t>ART. 73, C. 1 E 5 COMMA, DPR 309/90 - ART. 4, C. 2, L. 110/75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09.50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1268/20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12271/15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115ptNongrassetto"/>
              </w:rPr>
              <w:t>ART. 640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09.50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1269/20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12346/15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115ptNongrassetto"/>
              </w:rPr>
              <w:t>ART. 570 C. 1 E 2 N. 2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1270/20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2364/18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Corpodeltesto2115ptNongrassetto"/>
              </w:rPr>
              <w:t>ARTT. 58 E 221 R.D. N. 773/1931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2601/19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Corpodeltesto2115ptNongrassetto"/>
              </w:rPr>
              <w:t>6123/18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115ptNongrassetto"/>
              </w:rPr>
              <w:t>ART. 497 BIS C2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0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Corpodeltesto2115ptNongrassetto"/>
              </w:rPr>
              <w:t>125/20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Corpodeltesto2115ptNongrassetto"/>
              </w:rPr>
              <w:t>9161/17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115ptNongrassetto"/>
              </w:rPr>
              <w:t>ARTT 56 E 624 C. 1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0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68CE" w:rsidRDefault="00C068CE">
      <w:pPr>
        <w:framePr w:w="11038" w:wrap="notBeside" w:vAnchor="text" w:hAnchor="text" w:xAlign="center" w:y="1"/>
        <w:rPr>
          <w:sz w:val="2"/>
          <w:szCs w:val="2"/>
        </w:rPr>
      </w:pPr>
    </w:p>
    <w:p w:rsidR="00C068CE" w:rsidRDefault="00C068CE">
      <w:pPr>
        <w:rPr>
          <w:sz w:val="2"/>
          <w:szCs w:val="2"/>
        </w:rPr>
      </w:pPr>
    </w:p>
    <w:p w:rsidR="00C068CE" w:rsidRDefault="00C068CE">
      <w:pPr>
        <w:rPr>
          <w:sz w:val="2"/>
          <w:szCs w:val="2"/>
        </w:rPr>
        <w:sectPr w:rsidR="00C068CE">
          <w:pgSz w:w="12240" w:h="20160"/>
          <w:pgMar w:top="1372" w:right="700" w:bottom="1372" w:left="5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238"/>
        <w:gridCol w:w="2938"/>
        <w:gridCol w:w="3017"/>
        <w:gridCol w:w="842"/>
        <w:gridCol w:w="850"/>
        <w:gridCol w:w="1174"/>
      </w:tblGrid>
      <w:tr w:rsidR="00C068CE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lastRenderedPageBreak/>
              <w:t>1317/20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Corpodeltesto2115ptNongrassetto"/>
              </w:rPr>
              <w:t>6834/18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C068C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81" w:lineRule="exact"/>
              <w:jc w:val="left"/>
            </w:pPr>
            <w:bookmarkStart w:id="6" w:name="_GoBack"/>
            <w:bookmarkEnd w:id="6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Corpodeltesto2115ptNongrassetto"/>
              </w:rPr>
              <w:t>ARTT. 110 E+640 C. 2 N. 2 BIS 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1018/19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Corpodeltesto2115ptNongrassetto"/>
              </w:rPr>
              <w:t>6899/17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60" w:line="230" w:lineRule="exact"/>
              <w:jc w:val="left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115ptNongrassetto"/>
              </w:rPr>
              <w:t>ART. 590 C.P.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3002/19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12856/15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81" w:lineRule="exact"/>
              <w:jc w:val="both"/>
            </w:pPr>
            <w:r>
              <w:rPr>
                <w:rStyle w:val="Corpodeltesto2115ptNongrassetto"/>
              </w:rPr>
              <w:t xml:space="preserve">ART. 341 BIS CP, ART. 635 C.2N.3- 625 </w:t>
            </w:r>
            <w:r>
              <w:rPr>
                <w:rStyle w:val="Corpodeltesto2115ptNongrassettoSpaziatura1pt"/>
              </w:rPr>
              <w:t>N.7CP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31/20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18053/12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115ptNongrassetto"/>
              </w:rPr>
              <w:t>ART.515C.P.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68CE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1008/18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9859/17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C068C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Corpodeltesto2115ptNongrassetto"/>
              </w:rPr>
              <w:t>ART. 572 C.P.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8CE" w:rsidRDefault="009C532D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Corpodeltesto2115ptNongrassetto"/>
              </w:rPr>
              <w:t>SI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8CE" w:rsidRDefault="00C068CE">
            <w:pPr>
              <w:framePr w:w="110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68CE" w:rsidRDefault="00C068CE">
      <w:pPr>
        <w:framePr w:w="11023" w:wrap="notBeside" w:vAnchor="text" w:hAnchor="text" w:xAlign="center" w:y="1"/>
        <w:rPr>
          <w:sz w:val="2"/>
          <w:szCs w:val="2"/>
        </w:rPr>
      </w:pPr>
    </w:p>
    <w:p w:rsidR="00C068CE" w:rsidRDefault="00C068CE">
      <w:pPr>
        <w:rPr>
          <w:sz w:val="2"/>
          <w:szCs w:val="2"/>
        </w:rPr>
      </w:pPr>
    </w:p>
    <w:p w:rsidR="00C068CE" w:rsidRDefault="00C068CE">
      <w:pPr>
        <w:rPr>
          <w:sz w:val="2"/>
          <w:szCs w:val="2"/>
        </w:rPr>
      </w:pPr>
    </w:p>
    <w:sectPr w:rsidR="00C068CE">
      <w:pgSz w:w="12240" w:h="20160"/>
      <w:pgMar w:top="1356" w:right="864" w:bottom="1356" w:left="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532D">
      <w:r>
        <w:separator/>
      </w:r>
    </w:p>
  </w:endnote>
  <w:endnote w:type="continuationSeparator" w:id="0">
    <w:p w:rsidR="00000000" w:rsidRDefault="009C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CE" w:rsidRDefault="00C068CE"/>
  </w:footnote>
  <w:footnote w:type="continuationSeparator" w:id="0">
    <w:p w:rsidR="00C068CE" w:rsidRDefault="00C068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CE" w:rsidRDefault="009C53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1.25pt;margin-top:89.65pt;width:200.15pt;height:39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68CE" w:rsidRDefault="009C532D">
                <w:pPr>
                  <w:pStyle w:val="Intestazioneopidipa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Intestazioneopidipagina16pt"/>
                    <w:b/>
                    <w:bCs/>
                  </w:rPr>
                  <w:t>UDIENZA del 29.6.20</w:t>
                </w:r>
              </w:p>
              <w:p w:rsidR="00C068CE" w:rsidRDefault="009C532D">
                <w:pPr>
                  <w:pStyle w:val="Intestazioneopidipa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Intestazioneopidipagina16pt"/>
                    <w:b/>
                    <w:bCs/>
                  </w:rPr>
                  <w:t>GIUDICE MONOCRATICO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CE" w:rsidRDefault="009C53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0.1pt;margin-top:75.6pt;width:210.95pt;height:33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68CE" w:rsidRDefault="009C532D">
                <w:pPr>
                  <w:pStyle w:val="Intestazioneopidipa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Intestazioneopidipagina1"/>
                    <w:b/>
                    <w:bCs/>
                  </w:rPr>
                  <w:t>UDIENZA DEL 1/07/2020</w:t>
                </w:r>
              </w:p>
              <w:p w:rsidR="00C068CE" w:rsidRDefault="009C532D">
                <w:pPr>
                  <w:pStyle w:val="Intestazioneopidipa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Intestazioneopidipagina1"/>
                    <w:b/>
                    <w:bCs/>
                  </w:rPr>
                  <w:t>GIUDICE MONOCRATICO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CE" w:rsidRDefault="00C068C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CE" w:rsidRDefault="00C068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68CE"/>
    <w:rsid w:val="009C532D"/>
    <w:rsid w:val="00C0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8E076E7-FAF1-4239-8330-A219AF2D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213pt">
    <w:name w:val="Corpo del testo (2) + 13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213ptSpaziatura3pt">
    <w:name w:val="Corpo del testo (2) + 13 pt;Spaziatura 3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29ptNongrassetto">
    <w:name w:val="Corpo del testo (2) + 9 pt;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210ptNongrassetto">
    <w:name w:val="Corpo del testo (2) + 10 pt;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115ptNongrassetto">
    <w:name w:val="Corpo del testo (2) + 11;5 pt;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115ptNongrassettoCorsivo">
    <w:name w:val="Corpo del testo (2) + 11;5 pt;Non 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Intestazioneopidipagina16pt">
    <w:name w:val="Intestazione o piè di pagina + 16 pt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podeltesto2115pt">
    <w:name w:val="Corpo del testo (2) + 11;5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115ptSpaziatura3pt">
    <w:name w:val="Corpo del testo (2) + 11;5 pt;Spaziatura 3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CenturyGothic115ptNongrassetto">
    <w:name w:val="Corpo del testo (2) + Century Gothic;11;5 pt;Non grassetto"/>
    <w:basedOn w:val="Corpodeltes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CenturyGothic115ptNongrassetto0">
    <w:name w:val="Corpo del testo (2) + Century Gothic;11;5 pt;Non grassetto"/>
    <w:basedOn w:val="Corpodeltes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 w:eastAsia="it-IT" w:bidi="it-IT"/>
    </w:rPr>
  </w:style>
  <w:style w:type="character" w:customStyle="1" w:styleId="Corpodeltesto29ptNongrassettoSpaziatura1pt">
    <w:name w:val="Corpo del testo (2) + 9 pt;Non 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2115ptNongrassetto0">
    <w:name w:val="Corpo del testo (2) + 11;5 pt;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115ptNongrassettoSpaziatura1pt">
    <w:name w:val="Corpo del testo (2) + 11;5 pt;Non 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410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300" w:line="0" w:lineRule="atLeast"/>
    </w:pPr>
    <w:rPr>
      <w:rFonts w:ascii="Century Gothic" w:eastAsia="Century Gothic" w:hAnsi="Century Gothic" w:cs="Century Gothic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UTENTE6</cp:lastModifiedBy>
  <cp:revision>2</cp:revision>
  <dcterms:created xsi:type="dcterms:W3CDTF">2020-06-26T08:32:00Z</dcterms:created>
  <dcterms:modified xsi:type="dcterms:W3CDTF">2020-06-26T08:32:00Z</dcterms:modified>
</cp:coreProperties>
</file>